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65" w:rsidRDefault="00BA2DB2">
      <w:pPr>
        <w:pStyle w:val="a3"/>
        <w:ind w:left="91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36.8pt;height:85.55pt;mso-left-percent:-10001;mso-top-percent:-10001;mso-position-horizontal:absolute;mso-position-horizontal-relative:char;mso-position-vertical:absolute;mso-position-vertical-relative:line;mso-left-percent:-10001;mso-top-percent:-10001" fillcolor="#538dd3" stroked="f">
            <v:textbox inset="0,0,0,0">
              <w:txbxContent>
                <w:p w:rsidR="00BA2DB2" w:rsidRDefault="00B55F79">
                  <w:pPr>
                    <w:spacing w:before="140" w:line="328" w:lineRule="auto"/>
                    <w:ind w:left="491" w:hanging="207"/>
                    <w:rPr>
                      <w:color w:val="FFFFFF"/>
                      <w:spacing w:val="-13"/>
                      <w:sz w:val="40"/>
                      <w:lang w:eastAsia="zh-TW"/>
                    </w:rPr>
                  </w:pPr>
                  <w:r w:rsidRPr="00B55F79">
                    <w:rPr>
                      <w:color w:val="FFFFFF"/>
                      <w:spacing w:val="3"/>
                      <w:sz w:val="40"/>
                      <w:lang w:eastAsia="zh-TW"/>
                    </w:rPr>
                    <w:t>2019</w:t>
                  </w:r>
                  <w:r w:rsidRPr="00B55F79">
                    <w:rPr>
                      <w:color w:val="FFFFFF"/>
                      <w:spacing w:val="-7"/>
                      <w:sz w:val="40"/>
                      <w:lang w:eastAsia="zh-TW"/>
                    </w:rPr>
                    <w:t xml:space="preserve"> 第 </w:t>
                  </w:r>
                  <w:r w:rsidRPr="00B55F79">
                    <w:rPr>
                      <w:color w:val="FFFFFF"/>
                      <w:sz w:val="40"/>
                      <w:lang w:eastAsia="zh-TW"/>
                    </w:rPr>
                    <w:t>5</w:t>
                  </w:r>
                  <w:r w:rsidRPr="00B55F79">
                    <w:rPr>
                      <w:color w:val="FFFFFF"/>
                      <w:spacing w:val="-21"/>
                      <w:sz w:val="40"/>
                      <w:lang w:eastAsia="zh-TW"/>
                    </w:rPr>
                    <w:t xml:space="preserve"> 屆 </w:t>
                  </w:r>
                  <w:r w:rsidRPr="00B55F79">
                    <w:rPr>
                      <w:color w:val="FFFFFF"/>
                      <w:sz w:val="40"/>
                      <w:lang w:eastAsia="zh-TW"/>
                    </w:rPr>
                    <w:t>C</w:t>
                  </w:r>
                  <w:r w:rsidRPr="00B55F79">
                    <w:rPr>
                      <w:color w:val="FFFFFF"/>
                      <w:spacing w:val="-47"/>
                      <w:sz w:val="40"/>
                      <w:lang w:eastAsia="zh-TW"/>
                    </w:rPr>
                    <w:t xml:space="preserve"> -</w:t>
                  </w:r>
                  <w:r w:rsidRPr="00B55F79">
                    <w:rPr>
                      <w:color w:val="FFFFFF"/>
                      <w:spacing w:val="-22"/>
                      <w:sz w:val="40"/>
                      <w:lang w:eastAsia="zh-TW"/>
                    </w:rPr>
                    <w:t>Star</w:t>
                  </w:r>
                  <w:r w:rsidRPr="00B55F79">
                    <w:rPr>
                      <w:color w:val="FFFFFF"/>
                      <w:spacing w:val="-13"/>
                      <w:sz w:val="40"/>
                      <w:lang w:eastAsia="zh-TW"/>
                    </w:rPr>
                    <w:t xml:space="preserve"> 創意點子暨創業企畫競賽</w:t>
                  </w:r>
                </w:p>
                <w:p w:rsidR="00255465" w:rsidRPr="00B55F79" w:rsidRDefault="00B55F79">
                  <w:pPr>
                    <w:spacing w:before="140" w:line="328" w:lineRule="auto"/>
                    <w:ind w:left="491" w:hanging="207"/>
                    <w:rPr>
                      <w:sz w:val="40"/>
                      <w:lang w:eastAsia="zh-TW"/>
                    </w:rPr>
                  </w:pPr>
                  <w:bookmarkStart w:id="0" w:name="_GoBack"/>
                  <w:bookmarkEnd w:id="0"/>
                  <w:r w:rsidRPr="00B55F79">
                    <w:rPr>
                      <w:color w:val="FFFFFF"/>
                      <w:spacing w:val="-9"/>
                      <w:sz w:val="40"/>
                      <w:lang w:eastAsia="zh-TW"/>
                    </w:rPr>
                    <w:t>創意點子組</w:t>
                  </w:r>
                  <w:r w:rsidRPr="00B55F79">
                    <w:rPr>
                      <w:color w:val="FFFFFF"/>
                      <w:spacing w:val="-26"/>
                      <w:sz w:val="40"/>
                      <w:lang w:eastAsia="zh-TW"/>
                    </w:rPr>
                    <w:t>/</w:t>
                  </w:r>
                  <w:r w:rsidRPr="00B55F79">
                    <w:rPr>
                      <w:color w:val="FFFFFF"/>
                      <w:sz w:val="40"/>
                      <w:lang w:eastAsia="zh-TW"/>
                    </w:rPr>
                    <w:t>產品創新組</w:t>
                  </w:r>
                  <w:r w:rsidRPr="00B55F79">
                    <w:rPr>
                      <w:color w:val="FFFFFF"/>
                      <w:spacing w:val="-25"/>
                      <w:sz w:val="40"/>
                      <w:lang w:eastAsia="zh-TW"/>
                    </w:rPr>
                    <w:t>/</w:t>
                  </w:r>
                  <w:r w:rsidRPr="00B55F79">
                    <w:rPr>
                      <w:color w:val="FFFFFF"/>
                      <w:sz w:val="40"/>
                      <w:lang w:eastAsia="zh-TW"/>
                    </w:rPr>
                    <w:t>服務創新組 企劃書</w:t>
                  </w:r>
                </w:p>
              </w:txbxContent>
            </v:textbox>
            <w10:wrap type="none"/>
            <w10:anchorlock/>
          </v:shape>
        </w:pict>
      </w:r>
    </w:p>
    <w:p w:rsidR="00255465" w:rsidRDefault="00255465">
      <w:pPr>
        <w:pStyle w:val="a3"/>
        <w:rPr>
          <w:rFonts w:ascii="Times New Roman"/>
          <w:sz w:val="20"/>
        </w:rPr>
      </w:pPr>
    </w:p>
    <w:p w:rsidR="00255465" w:rsidRDefault="00255465">
      <w:pPr>
        <w:pStyle w:val="a3"/>
        <w:rPr>
          <w:rFonts w:ascii="Times New Roman"/>
          <w:sz w:val="20"/>
        </w:rPr>
      </w:pPr>
    </w:p>
    <w:p w:rsidR="00255465" w:rsidRDefault="00255465">
      <w:pPr>
        <w:pStyle w:val="a3"/>
        <w:rPr>
          <w:rFonts w:ascii="Times New Roman"/>
          <w:sz w:val="20"/>
        </w:rPr>
      </w:pPr>
    </w:p>
    <w:p w:rsidR="00255465" w:rsidRPr="00B55F79" w:rsidRDefault="00B55F79">
      <w:pPr>
        <w:pStyle w:val="1"/>
        <w:spacing w:before="163"/>
        <w:rPr>
          <w:i w:val="0"/>
          <w:lang w:eastAsia="zh-TW"/>
        </w:rPr>
      </w:pPr>
      <w:r w:rsidRPr="00B55F79">
        <w:rPr>
          <w:i w:val="0"/>
          <w:lang w:eastAsia="zh-TW"/>
        </w:rPr>
        <w:t>計畫書編號（主辦單位填</w:t>
      </w:r>
      <w:r w:rsidRPr="00B55F79">
        <w:rPr>
          <w:i w:val="0"/>
          <w:spacing w:val="-180"/>
          <w:lang w:eastAsia="zh-TW"/>
        </w:rPr>
        <w:t>）</w:t>
      </w:r>
      <w:r w:rsidRPr="00B55F79">
        <w:rPr>
          <w:i w:val="0"/>
          <w:lang w:eastAsia="zh-TW"/>
        </w:rPr>
        <w:t>：</w:t>
      </w: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B55F79">
      <w:pPr>
        <w:spacing w:before="310"/>
        <w:ind w:left="100"/>
        <w:rPr>
          <w:sz w:val="36"/>
          <w:lang w:eastAsia="zh-TW"/>
        </w:rPr>
      </w:pPr>
      <w:r w:rsidRPr="00B55F79">
        <w:rPr>
          <w:sz w:val="36"/>
          <w:lang w:eastAsia="zh-TW"/>
        </w:rPr>
        <w:t>報名組別：</w:t>
      </w:r>
      <w:r w:rsidRPr="00B55F79">
        <w:rPr>
          <w:sz w:val="36"/>
          <w:u w:val="single"/>
          <w:lang w:eastAsia="zh-TW"/>
        </w:rPr>
        <w:t>○創意點子組</w:t>
      </w:r>
    </w:p>
    <w:p w:rsidR="00255465" w:rsidRPr="00B55F79" w:rsidRDefault="00255465">
      <w:pPr>
        <w:rPr>
          <w:sz w:val="20"/>
          <w:lang w:eastAsia="zh-TW"/>
        </w:rPr>
      </w:pPr>
    </w:p>
    <w:p w:rsidR="00255465" w:rsidRPr="00B55F79" w:rsidRDefault="00B55F79">
      <w:pPr>
        <w:spacing w:before="165"/>
        <w:ind w:left="1941"/>
        <w:rPr>
          <w:sz w:val="36"/>
          <w:lang w:eastAsia="zh-TW"/>
        </w:rPr>
      </w:pPr>
      <w:r w:rsidRPr="00B55F79">
        <w:rPr>
          <w:sz w:val="36"/>
          <w:u w:val="single"/>
          <w:lang w:eastAsia="zh-TW"/>
        </w:rPr>
        <w:t>○產品創新組</w:t>
      </w:r>
    </w:p>
    <w:p w:rsidR="00255465" w:rsidRPr="00B55F79" w:rsidRDefault="00255465">
      <w:pPr>
        <w:rPr>
          <w:sz w:val="20"/>
          <w:lang w:eastAsia="zh-TW"/>
        </w:rPr>
      </w:pPr>
    </w:p>
    <w:p w:rsidR="00255465" w:rsidRPr="00B55F79" w:rsidRDefault="00B55F79">
      <w:pPr>
        <w:spacing w:before="165"/>
        <w:ind w:left="1941"/>
        <w:rPr>
          <w:sz w:val="36"/>
          <w:lang w:eastAsia="zh-TW"/>
        </w:rPr>
      </w:pPr>
      <w:r w:rsidRPr="00B55F79">
        <w:rPr>
          <w:sz w:val="36"/>
          <w:u w:val="single"/>
          <w:lang w:eastAsia="zh-TW"/>
        </w:rPr>
        <w:t>○服務創新組</w:t>
      </w:r>
    </w:p>
    <w:p w:rsidR="00255465" w:rsidRPr="00B55F79" w:rsidRDefault="00255465">
      <w:pPr>
        <w:rPr>
          <w:sz w:val="20"/>
          <w:lang w:eastAsia="zh-TW"/>
        </w:rPr>
      </w:pPr>
    </w:p>
    <w:p w:rsidR="00255465" w:rsidRPr="00B55F79" w:rsidRDefault="00255465">
      <w:pPr>
        <w:rPr>
          <w:sz w:val="20"/>
          <w:lang w:eastAsia="zh-TW"/>
        </w:rPr>
      </w:pPr>
    </w:p>
    <w:p w:rsidR="00255465" w:rsidRPr="00B55F79" w:rsidRDefault="00255465">
      <w:pPr>
        <w:rPr>
          <w:sz w:val="20"/>
          <w:lang w:eastAsia="zh-TW"/>
        </w:rPr>
      </w:pPr>
    </w:p>
    <w:p w:rsidR="00255465" w:rsidRPr="00B55F79" w:rsidRDefault="00255465">
      <w:pPr>
        <w:spacing w:before="8"/>
        <w:rPr>
          <w:sz w:val="14"/>
          <w:lang w:eastAsia="zh-TW"/>
        </w:rPr>
      </w:pPr>
    </w:p>
    <w:p w:rsidR="00255465" w:rsidRPr="00B55F79" w:rsidRDefault="00B55F79">
      <w:pPr>
        <w:spacing w:line="461" w:lineRule="exact"/>
        <w:ind w:left="100"/>
        <w:rPr>
          <w:sz w:val="36"/>
          <w:lang w:eastAsia="zh-TW"/>
        </w:rPr>
      </w:pPr>
      <w:r w:rsidRPr="00B55F79">
        <w:rPr>
          <w:sz w:val="36"/>
          <w:lang w:eastAsia="zh-TW"/>
        </w:rPr>
        <w:t>企劃名稱：</w:t>
      </w: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spacing w:before="2"/>
        <w:rPr>
          <w:sz w:val="53"/>
          <w:lang w:eastAsia="zh-TW"/>
        </w:rPr>
      </w:pPr>
    </w:p>
    <w:p w:rsidR="00255465" w:rsidRPr="00B55F79" w:rsidRDefault="00B55F79">
      <w:pPr>
        <w:ind w:left="100"/>
        <w:rPr>
          <w:sz w:val="36"/>
          <w:lang w:eastAsia="zh-TW"/>
        </w:rPr>
      </w:pPr>
      <w:r w:rsidRPr="00B55F79">
        <w:rPr>
          <w:sz w:val="36"/>
          <w:lang w:eastAsia="zh-TW"/>
        </w:rPr>
        <w:t>參加成員：</w:t>
      </w: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rPr>
          <w:sz w:val="36"/>
          <w:lang w:eastAsia="zh-TW"/>
        </w:rPr>
      </w:pPr>
    </w:p>
    <w:p w:rsidR="00255465" w:rsidRPr="00B55F79" w:rsidRDefault="00255465">
      <w:pPr>
        <w:spacing w:before="13"/>
        <w:rPr>
          <w:sz w:val="27"/>
          <w:lang w:eastAsia="zh-TW"/>
        </w:rPr>
      </w:pPr>
    </w:p>
    <w:p w:rsidR="00255465" w:rsidRPr="00B55F79" w:rsidRDefault="00B55F79">
      <w:pPr>
        <w:tabs>
          <w:tab w:val="left" w:pos="1182"/>
          <w:tab w:val="left" w:pos="2267"/>
          <w:tab w:val="left" w:pos="3350"/>
          <w:tab w:val="left" w:pos="4593"/>
          <w:tab w:val="left" w:pos="5054"/>
          <w:tab w:val="left" w:pos="5567"/>
          <w:tab w:val="left" w:pos="6516"/>
          <w:tab w:val="left" w:pos="8381"/>
          <w:tab w:val="left" w:pos="10246"/>
        </w:tabs>
        <w:ind w:left="100"/>
        <w:rPr>
          <w:sz w:val="32"/>
          <w:lang w:eastAsia="zh-TW"/>
        </w:rPr>
      </w:pPr>
      <w:r w:rsidRPr="00B55F79">
        <w:rPr>
          <w:sz w:val="32"/>
          <w:lang w:eastAsia="zh-TW"/>
        </w:rPr>
        <w:t>中</w:t>
      </w:r>
      <w:r w:rsidRPr="00B55F79">
        <w:rPr>
          <w:sz w:val="32"/>
          <w:lang w:eastAsia="zh-TW"/>
        </w:rPr>
        <w:tab/>
        <w:t>華</w:t>
      </w:r>
      <w:r w:rsidRPr="00B55F79">
        <w:rPr>
          <w:sz w:val="32"/>
          <w:lang w:eastAsia="zh-TW"/>
        </w:rPr>
        <w:tab/>
        <w:t>民</w:t>
      </w:r>
      <w:r w:rsidRPr="00B55F79">
        <w:rPr>
          <w:sz w:val="32"/>
          <w:lang w:eastAsia="zh-TW"/>
        </w:rPr>
        <w:tab/>
        <w:t>國</w:t>
      </w:r>
      <w:r w:rsidRPr="00B55F79">
        <w:rPr>
          <w:sz w:val="32"/>
          <w:lang w:eastAsia="zh-TW"/>
        </w:rPr>
        <w:tab/>
        <w:t>1</w:t>
      </w:r>
      <w:r w:rsidRPr="00B55F79">
        <w:rPr>
          <w:sz w:val="32"/>
          <w:lang w:eastAsia="zh-TW"/>
        </w:rPr>
        <w:tab/>
        <w:t>0</w:t>
      </w:r>
      <w:r w:rsidRPr="00B55F79">
        <w:rPr>
          <w:sz w:val="32"/>
          <w:lang w:eastAsia="zh-TW"/>
        </w:rPr>
        <w:tab/>
        <w:t>8</w:t>
      </w:r>
      <w:r w:rsidRPr="00B55F79">
        <w:rPr>
          <w:sz w:val="32"/>
          <w:lang w:eastAsia="zh-TW"/>
        </w:rPr>
        <w:tab/>
        <w:t>年</w:t>
      </w:r>
      <w:r w:rsidRPr="00B55F79">
        <w:rPr>
          <w:sz w:val="32"/>
          <w:lang w:eastAsia="zh-TW"/>
        </w:rPr>
        <w:tab/>
        <w:t>月</w:t>
      </w:r>
      <w:r w:rsidRPr="00B55F79">
        <w:rPr>
          <w:sz w:val="32"/>
          <w:lang w:eastAsia="zh-TW"/>
        </w:rPr>
        <w:tab/>
        <w:t>日</w:t>
      </w:r>
    </w:p>
    <w:p w:rsidR="00255465" w:rsidRPr="00B55F79" w:rsidRDefault="00255465">
      <w:pPr>
        <w:rPr>
          <w:sz w:val="32"/>
          <w:lang w:eastAsia="zh-TW"/>
        </w:rPr>
        <w:sectPr w:rsidR="00255465" w:rsidRPr="00B55F79">
          <w:type w:val="continuous"/>
          <w:pgSz w:w="11910" w:h="16840"/>
          <w:pgMar w:top="920" w:right="620" w:bottom="280" w:left="620" w:header="720" w:footer="720" w:gutter="0"/>
          <w:cols w:space="720"/>
        </w:sectPr>
      </w:pPr>
    </w:p>
    <w:p w:rsidR="00255465" w:rsidRDefault="00B55F79">
      <w:pPr>
        <w:spacing w:line="553" w:lineRule="exact"/>
        <w:ind w:left="2538"/>
        <w:rPr>
          <w:rFonts w:ascii="微軟正黑體" w:eastAsia="微軟正黑體"/>
          <w:b/>
          <w:sz w:val="24"/>
          <w:lang w:eastAsia="zh-TW"/>
        </w:rPr>
      </w:pPr>
      <w:r>
        <w:rPr>
          <w:rFonts w:ascii="微軟正黑體" w:eastAsia="微軟正黑體" w:hint="eastAsia"/>
          <w:b/>
          <w:sz w:val="36"/>
          <w:lang w:eastAsia="zh-TW"/>
        </w:rPr>
        <w:lastRenderedPageBreak/>
        <w:t>服務創新組  計畫書大綱</w:t>
      </w:r>
      <w:r>
        <w:rPr>
          <w:rFonts w:ascii="微軟正黑體" w:eastAsia="微軟正黑體" w:hint="eastAsia"/>
          <w:b/>
          <w:sz w:val="24"/>
          <w:lang w:eastAsia="zh-TW"/>
        </w:rPr>
        <w:t>（參考用）</w:t>
      </w:r>
    </w:p>
    <w:p w:rsidR="00255465" w:rsidRDefault="00255465">
      <w:pPr>
        <w:pStyle w:val="a3"/>
        <w:spacing w:before="10"/>
        <w:rPr>
          <w:b/>
          <w:lang w:eastAsia="zh-TW"/>
        </w:rPr>
      </w:pPr>
    </w:p>
    <w:p w:rsidR="00255465" w:rsidRDefault="00B55F79">
      <w:pPr>
        <w:pStyle w:val="2"/>
        <w:tabs>
          <w:tab w:val="left" w:pos="1234"/>
        </w:tabs>
        <w:rPr>
          <w:lang w:eastAsia="zh-TW"/>
        </w:rPr>
      </w:pPr>
      <w:r>
        <w:rPr>
          <w:lang w:eastAsia="zh-TW"/>
        </w:rPr>
        <w:t>第一章</w:t>
      </w:r>
      <w:r>
        <w:rPr>
          <w:lang w:eastAsia="zh-TW"/>
        </w:rPr>
        <w:tab/>
        <w:t>服務</w:t>
      </w:r>
      <w:r>
        <w:rPr>
          <w:spacing w:val="-3"/>
          <w:lang w:eastAsia="zh-TW"/>
        </w:rPr>
        <w:t>創新</w:t>
      </w:r>
      <w:r>
        <w:rPr>
          <w:lang w:eastAsia="zh-TW"/>
        </w:rPr>
        <w:t>構想與</w:t>
      </w:r>
      <w:r>
        <w:rPr>
          <w:spacing w:val="-3"/>
          <w:lang w:eastAsia="zh-TW"/>
        </w:rPr>
        <w:t>創</w:t>
      </w:r>
      <w:r>
        <w:rPr>
          <w:lang w:eastAsia="zh-TW"/>
        </w:rPr>
        <w:t>新性</w:t>
      </w:r>
    </w:p>
    <w:p w:rsidR="00255465" w:rsidRDefault="00B55F79">
      <w:pPr>
        <w:pStyle w:val="a3"/>
        <w:spacing w:line="484" w:lineRule="exact"/>
        <w:ind w:left="1246"/>
        <w:rPr>
          <w:lang w:eastAsia="zh-TW"/>
        </w:rPr>
      </w:pPr>
      <w:r>
        <w:rPr>
          <w:lang w:eastAsia="zh-TW"/>
        </w:rPr>
        <w:t>一、創業構想概述</w:t>
      </w:r>
    </w:p>
    <w:p w:rsidR="00255465" w:rsidRDefault="00B55F79">
      <w:pPr>
        <w:pStyle w:val="a3"/>
        <w:spacing w:line="486" w:lineRule="exact"/>
        <w:ind w:left="1246"/>
        <w:rPr>
          <w:lang w:eastAsia="zh-TW"/>
        </w:rPr>
      </w:pPr>
      <w:r>
        <w:rPr>
          <w:lang w:eastAsia="zh-TW"/>
        </w:rPr>
        <w:t>二、創新性與優勢分析</w:t>
      </w:r>
    </w:p>
    <w:p w:rsidR="00255465" w:rsidRDefault="00255465">
      <w:pPr>
        <w:pStyle w:val="a3"/>
        <w:spacing w:before="11"/>
        <w:rPr>
          <w:sz w:val="27"/>
          <w:lang w:eastAsia="zh-TW"/>
        </w:rPr>
      </w:pPr>
    </w:p>
    <w:p w:rsidR="00255465" w:rsidRDefault="00B55F79">
      <w:pPr>
        <w:pStyle w:val="2"/>
        <w:tabs>
          <w:tab w:val="left" w:pos="1234"/>
        </w:tabs>
        <w:rPr>
          <w:lang w:eastAsia="zh-TW"/>
        </w:rPr>
      </w:pPr>
      <w:r>
        <w:rPr>
          <w:lang w:eastAsia="zh-TW"/>
        </w:rPr>
        <w:t>第二章</w:t>
      </w:r>
      <w:r>
        <w:rPr>
          <w:lang w:eastAsia="zh-TW"/>
        </w:rPr>
        <w:tab/>
        <w:t>經營</w:t>
      </w:r>
      <w:r>
        <w:rPr>
          <w:spacing w:val="-3"/>
          <w:lang w:eastAsia="zh-TW"/>
        </w:rPr>
        <w:t>團</w:t>
      </w:r>
      <w:r>
        <w:rPr>
          <w:lang w:eastAsia="zh-TW"/>
        </w:rPr>
        <w:t>隊</w:t>
      </w:r>
    </w:p>
    <w:p w:rsidR="00255465" w:rsidRDefault="00B55F79">
      <w:pPr>
        <w:pStyle w:val="a3"/>
        <w:spacing w:before="26" w:line="484" w:lineRule="exact"/>
        <w:ind w:left="1246" w:right="4164"/>
        <w:rPr>
          <w:lang w:eastAsia="zh-TW"/>
        </w:rPr>
      </w:pPr>
      <w:r>
        <w:rPr>
          <w:lang w:eastAsia="zh-TW"/>
        </w:rPr>
        <w:t>一、經營團隊介紹、專長、經歷二、組織架構</w:t>
      </w:r>
    </w:p>
    <w:p w:rsidR="00255465" w:rsidRDefault="00255465">
      <w:pPr>
        <w:pStyle w:val="a3"/>
        <w:spacing w:before="4"/>
        <w:rPr>
          <w:sz w:val="26"/>
          <w:lang w:eastAsia="zh-TW"/>
        </w:rPr>
      </w:pPr>
    </w:p>
    <w:p w:rsidR="00255465" w:rsidRDefault="00B55F79">
      <w:pPr>
        <w:pStyle w:val="2"/>
        <w:tabs>
          <w:tab w:val="left" w:pos="1234"/>
        </w:tabs>
        <w:rPr>
          <w:lang w:eastAsia="zh-TW"/>
        </w:rPr>
      </w:pPr>
      <w:r>
        <w:rPr>
          <w:lang w:eastAsia="zh-TW"/>
        </w:rPr>
        <w:t>第三章</w:t>
      </w:r>
      <w:r>
        <w:rPr>
          <w:lang w:eastAsia="zh-TW"/>
        </w:rPr>
        <w:tab/>
        <w:t>服務</w:t>
      </w:r>
      <w:r>
        <w:rPr>
          <w:spacing w:val="-3"/>
          <w:lang w:eastAsia="zh-TW"/>
        </w:rPr>
        <w:t>營運</w:t>
      </w:r>
      <w:r>
        <w:rPr>
          <w:lang w:eastAsia="zh-TW"/>
        </w:rPr>
        <w:t>模式</w:t>
      </w:r>
    </w:p>
    <w:p w:rsidR="00255465" w:rsidRDefault="00B55F79">
      <w:pPr>
        <w:pStyle w:val="a3"/>
        <w:spacing w:line="485" w:lineRule="exact"/>
        <w:ind w:left="1246"/>
        <w:rPr>
          <w:lang w:eastAsia="zh-TW"/>
        </w:rPr>
      </w:pPr>
      <w:r>
        <w:rPr>
          <w:lang w:eastAsia="zh-TW"/>
        </w:rPr>
        <w:t>一、服務營運模式</w:t>
      </w:r>
    </w:p>
    <w:p w:rsidR="00255465" w:rsidRDefault="00255465">
      <w:pPr>
        <w:pStyle w:val="a3"/>
        <w:spacing w:before="12"/>
        <w:rPr>
          <w:sz w:val="27"/>
          <w:lang w:eastAsia="zh-TW"/>
        </w:rPr>
      </w:pPr>
    </w:p>
    <w:p w:rsidR="00255465" w:rsidRDefault="00B55F79">
      <w:pPr>
        <w:pStyle w:val="2"/>
        <w:tabs>
          <w:tab w:val="left" w:pos="1234"/>
        </w:tabs>
        <w:spacing w:line="486" w:lineRule="exact"/>
        <w:rPr>
          <w:lang w:eastAsia="zh-TW"/>
        </w:rPr>
      </w:pPr>
      <w:r>
        <w:rPr>
          <w:lang w:eastAsia="zh-TW"/>
        </w:rPr>
        <w:t>第四章</w:t>
      </w:r>
      <w:r>
        <w:rPr>
          <w:lang w:eastAsia="zh-TW"/>
        </w:rPr>
        <w:tab/>
        <w:t>市場</w:t>
      </w:r>
      <w:r>
        <w:rPr>
          <w:spacing w:val="-3"/>
          <w:lang w:eastAsia="zh-TW"/>
        </w:rPr>
        <w:t>與行</w:t>
      </w:r>
      <w:r>
        <w:rPr>
          <w:lang w:eastAsia="zh-TW"/>
        </w:rPr>
        <w:t>銷策略</w:t>
      </w:r>
    </w:p>
    <w:p w:rsidR="00255465" w:rsidRDefault="00B55F79">
      <w:pPr>
        <w:pStyle w:val="a3"/>
        <w:spacing w:line="485" w:lineRule="exact"/>
        <w:ind w:left="1246"/>
        <w:rPr>
          <w:lang w:eastAsia="zh-TW"/>
        </w:rPr>
      </w:pPr>
      <w:r>
        <w:rPr>
          <w:lang w:eastAsia="zh-TW"/>
        </w:rPr>
        <w:t>一、目標市場與規模</w:t>
      </w:r>
    </w:p>
    <w:p w:rsidR="00255465" w:rsidRDefault="00B55F79">
      <w:pPr>
        <w:pStyle w:val="a3"/>
        <w:spacing w:before="29" w:line="482" w:lineRule="exact"/>
        <w:ind w:left="1246" w:right="4444"/>
        <w:rPr>
          <w:lang w:eastAsia="zh-TW"/>
        </w:rPr>
      </w:pPr>
      <w:r>
        <w:rPr>
          <w:lang w:eastAsia="zh-TW"/>
        </w:rPr>
        <w:t>二、競爭對手與競爭策略分析三、行銷策略</w:t>
      </w:r>
    </w:p>
    <w:p w:rsidR="00255465" w:rsidRDefault="00255465">
      <w:pPr>
        <w:pStyle w:val="a3"/>
        <w:spacing w:before="4"/>
        <w:rPr>
          <w:sz w:val="26"/>
          <w:lang w:eastAsia="zh-TW"/>
        </w:rPr>
      </w:pPr>
    </w:p>
    <w:p w:rsidR="00255465" w:rsidRDefault="00B55F79">
      <w:pPr>
        <w:pStyle w:val="2"/>
        <w:tabs>
          <w:tab w:val="left" w:pos="1234"/>
        </w:tabs>
        <w:spacing w:line="486" w:lineRule="exact"/>
        <w:rPr>
          <w:lang w:eastAsia="zh-TW"/>
        </w:rPr>
      </w:pPr>
      <w:r>
        <w:rPr>
          <w:lang w:eastAsia="zh-TW"/>
        </w:rPr>
        <w:t>第五章</w:t>
      </w:r>
      <w:r>
        <w:rPr>
          <w:lang w:eastAsia="zh-TW"/>
        </w:rPr>
        <w:tab/>
        <w:t>財務</w:t>
      </w:r>
      <w:r>
        <w:rPr>
          <w:spacing w:val="-3"/>
          <w:lang w:eastAsia="zh-TW"/>
        </w:rPr>
        <w:t>規</w:t>
      </w:r>
      <w:r>
        <w:rPr>
          <w:lang w:eastAsia="zh-TW"/>
        </w:rPr>
        <w:t>劃</w:t>
      </w:r>
    </w:p>
    <w:p w:rsidR="00255465" w:rsidRDefault="00B55F79">
      <w:pPr>
        <w:pStyle w:val="a3"/>
        <w:spacing w:line="484" w:lineRule="exact"/>
        <w:ind w:left="1246"/>
        <w:rPr>
          <w:lang w:eastAsia="zh-TW"/>
        </w:rPr>
      </w:pPr>
      <w:r>
        <w:rPr>
          <w:lang w:eastAsia="zh-TW"/>
        </w:rPr>
        <w:t>一、資本規劃</w:t>
      </w:r>
    </w:p>
    <w:p w:rsidR="00255465" w:rsidRDefault="00B55F79">
      <w:pPr>
        <w:pStyle w:val="a3"/>
        <w:spacing w:line="484" w:lineRule="exact"/>
        <w:ind w:left="1246"/>
        <w:rPr>
          <w:lang w:eastAsia="zh-TW"/>
        </w:rPr>
      </w:pPr>
      <w:r>
        <w:rPr>
          <w:lang w:eastAsia="zh-TW"/>
        </w:rPr>
        <w:t>二、預估損益表規劃</w:t>
      </w:r>
    </w:p>
    <w:p w:rsidR="00255465" w:rsidRDefault="00B55F79">
      <w:pPr>
        <w:pStyle w:val="a3"/>
        <w:spacing w:line="486" w:lineRule="exact"/>
        <w:ind w:left="1246"/>
        <w:rPr>
          <w:lang w:eastAsia="zh-TW"/>
        </w:rPr>
      </w:pPr>
      <w:r>
        <w:rPr>
          <w:lang w:eastAsia="zh-TW"/>
        </w:rPr>
        <w:t>三、預估資產負債表規劃</w:t>
      </w:r>
    </w:p>
    <w:sectPr w:rsidR="00255465">
      <w:pgSz w:w="11910" w:h="16840"/>
      <w:pgMar w:top="126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黑體">
    <w:altName w:val="華康細黑體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55465"/>
    <w:rsid w:val="00255465"/>
    <w:rsid w:val="00B55F79"/>
    <w:rsid w:val="00B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10A71CC-E416-4A09-B153-D345918F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華康細黑體" w:eastAsia="華康細黑體" w:hAnsi="華康細黑體" w:cs="華康細黑體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i/>
      <w:sz w:val="36"/>
      <w:szCs w:val="36"/>
    </w:rPr>
  </w:style>
  <w:style w:type="paragraph" w:styleId="2">
    <w:name w:val="heading 2"/>
    <w:basedOn w:val="a"/>
    <w:uiPriority w:val="1"/>
    <w:qFormat/>
    <w:pPr>
      <w:spacing w:line="485" w:lineRule="exact"/>
      <w:ind w:left="11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服務創新組參考-1</dc:title>
  <dc:creator>user</dc:creator>
  <cp:lastModifiedBy>User</cp:lastModifiedBy>
  <cp:revision>3</cp:revision>
  <dcterms:created xsi:type="dcterms:W3CDTF">2019-10-15T14:08:00Z</dcterms:created>
  <dcterms:modified xsi:type="dcterms:W3CDTF">2019-10-15T06:21:00Z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2019-10-15T00:00:00Z</vt:filetime>
  </property>
</Properties>
</file>